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-ms.dds"/>
  <Default Extension="bin" ContentType="application/vnd.openxmlformats-officedocument.oleObjec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p>
      <w:pPr>
        <w:pStyle w:val="[Normal]"/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"/>
        <w:rPr>
          <w:rFonts w:ascii="Times New Roman" w:hAnsi="Times New Roman" w:eastAsia="Times New Roman" w:cs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46"/>
        <w:gridCol w:w="5102"/>
      </w:tblGrid>
      <w:tr>
        <w:trPr>
          <w:trHeight w:val="2436" w:hRule="atLeast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  <w:sz w:val="7"/>
              </w:rPr>
            </w:pPr>
          </w:p>
          <w:p>
            <w:pPr>
              <w:pStyle w:val="Title"/>
              <w:tabs>
                <w:tab w:val="left" w:pos="1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27"/>
              <w:jc w:val="center"/>
              <w:rPr>
                <w:rFonts w:ascii="Times New Roman" w:hAnsi="Times New Roman" w:eastAsia="Times New Roman" w:cs="Times New Roman"/>
                <w:b w:val="off"/>
                <w:sz w:val="20"/>
              </w:rPr>
            </w:pPr>
            <w:r>
              <w:rPr>
                <w:rFonts w:ascii="Times New Roman" w:hAnsi="Times New Roman" w:eastAsia="Times New Roman" w:cs="Times New Roman"/>
                <w:b w:val="off"/>
                <w:sz w:val="20"/>
              </w:rPr>
              <w:drawing>
                <wp:inline distT="0" distB="0" distL="0" distR="0">
                  <wp:extent cx="1927860" cy="542290"/>
                  <wp:docPr id="1" name="_tx_id_1_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00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Paragraph"/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5"/>
              <w:rPr>
                <w:rFonts w:ascii="Times New Roman" w:hAnsi="Times New Roman" w:eastAsia="Times New Roman" w:cs="Times New Roman"/>
                <w:sz w:val="20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jc w:val="center"/>
              <w:rPr>
                <w:b/>
                <w:color w:val="010202"/>
                <w:sz w:val="22"/>
              </w:rPr>
            </w:pPr>
            <w:r>
              <w:rPr>
                <w:b/>
                <w:sz w:val="23"/>
              </w:rPr>
              <w:t xml:space="preserve">NURSING ASSESSMENT</w:t>
            </w:r>
            <w:r>
              <w:rPr>
                <w:rFonts w:ascii="Times New Roman" w:hAnsi="Times New Roman" w:eastAsia="Times New Roman" w:cs="Times New Roman"/>
                <w:sz w:val="23"/>
              </w:rPr>
              <w:t xml:space="preserve"> </w:t>
            </w:r>
          </w:p>
          <w:p>
            <w:pPr>
              <w:pStyle w:val="Table Paragraph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96"/>
              <w:ind w:left="340" w:right="239"/>
              <w:jc w:val="center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 xml:space="preserve">Mater Integrated Refugee Health Service (MIRHS)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Unit Record No: </w:t>
            </w:r>
            <w:r>
              <w:rPr>
                <w:color w:val="000000"/>
                <w:sz w:val="17"/>
              </w:rPr>
              <w:fldChar w:fldCharType="begin"/>
            </w:r>
            <w:r>
              <w:rPr>
                <w:color w:val="000000"/>
                <w:sz w:val="17"/>
              </w:rPr>
              <w:instrText xml:space="preserve"> HYPERLINK \l "BPSFIELD|C|10|||" </w:instrText>
            </w:r>
            <w:r>
              <w:rPr>
                <w:color w:val="000000"/>
                <w:sz w:val="17"/>
              </w:rPr>
              <w:fldChar w:fldCharType="separate"/>
            </w:r>
            <w:r>
              <w:rPr>
                <w:color w:val="000000"/>
                <w:sz w:val="17"/>
              </w:rPr>
              <w:t xml:space="preserve">&lt;Unit Record No:&gt;</w:t>
            </w:r>
            <w:r>
              <w:rPr>
                <w:color w:val="000000"/>
                <w:sz w:val="17"/>
              </w:rPr>
              <w:fldChar w:fldCharType="end"/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Surname: </w:t>
            </w:r>
            <w:r>
              <w:rPr>
                <w:color w:val="000000"/>
                <w:sz w:val="17"/>
              </w:rPr>
              <w:t xml:space="preserve">&lt;PtSurname&gt;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Given Names: </w:t>
            </w:r>
            <w:r>
              <w:rPr>
                <w:color w:val="000000"/>
                <w:sz w:val="17"/>
              </w:rPr>
              <w:t xml:space="preserve">&lt;PtFirstName&gt;</w:t>
            </w:r>
            <w:r>
              <w:rPr>
                <w:color w:val="000000"/>
                <w:sz w:val="17"/>
              </w:rPr>
              <w:t xml:space="preserve">&lt;PtMidName&gt;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Date of Birth: </w:t>
            </w:r>
            <w:r>
              <w:rPr>
                <w:color w:val="000000"/>
                <w:sz w:val="17"/>
              </w:rPr>
              <w:t xml:space="preserve">&lt;PtDoB&gt;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AAAAAA"/>
                <w:sz w:val="17"/>
              </w:rPr>
            </w:pPr>
            <w:r>
              <w:rPr>
                <w:color w:val="000000"/>
                <w:sz w:val="17"/>
              </w:rPr>
              <w:t xml:space="preserve">Sex: </w:t>
            </w:r>
            <w:r>
              <w:rPr>
                <w:color w:val="000000"/>
                <w:sz w:val="17"/>
              </w:rPr>
              <w:t xml:space="preserve">&lt;PtSex&gt;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48"/>
        <w:gridCol w:w="2"/>
      </w:tblGrid>
      <w:tr>
        <w:trPr>
          <w:gridAfter w:val="1"/>
          <w:wAfter w:w="2" w:type="dxa"/>
          <w:trHeight w:val="329" w:hRule="atLeast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8"/>
              <w:ind w:left="107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Nursing assessment commenced by</w:t>
            </w:r>
          </w:p>
        </w:tc>
      </w:tr>
      <w:tr>
        <w:trPr>
          <w:gridAfter w:val="1"/>
          <w:wAfter w:w="2" w:type="dxa"/>
        </w:trPr>
        <w:tc>
          <w:tcPr>
            <w:tcW w:w="10348" w:type="dxa"/>
            <w:shd w:val="clear" w:color="auto" w:fill="auto"/>
            <w:vAlign w:val="top"/>
          </w:tcPr>
          <w:tbl>
            <w:tblPr>
              <w:tblW w:w="0" w:type="auto"/>
              <w:jc w:val="left"/>
              <w:tblInd w:w="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4760"/>
              <w:gridCol w:w="1800"/>
              <w:gridCol w:w="1860"/>
              <w:gridCol w:w="1860"/>
            </w:tblGrid>
            <w:tr>
              <w:tc>
                <w:tcPr>
                  <w:tcW w:w="47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Name </w:t>
                  </w:r>
                </w:p>
              </w:tc>
              <w:tc>
                <w:tcPr>
                  <w:tcW w:w="180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Designation</w:t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</w:t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Contact Details </w:t>
                  </w:r>
                </w:p>
              </w:tc>
            </w:tr>
            <w:tr>
              <w:tc>
                <w:tcPr>
                  <w:tcW w:w="47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"BPSFIELD|C|10|||"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&lt;Nursing Assessment Commenced by&gt;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"BPSFIELD|L|SINGLE||||Assistant in Nursing|Clinical Nurse|Nurse Unit Manager|Registered Nurse"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&lt;Designation&gt;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"BPSFIELD|D|10|||"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&lt;Date of nursing assesment&gt;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"BPSFIELD|N|10|||"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&lt;Contact details&gt;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  <w:tr>
              <w:tc>
                <w:tcPr>
                  <w:tcW w:w="47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"BPSFIELD|C|10|||"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&lt;Nursing Assessment Commenced by&gt;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"BPSFIELD|L|SINGLE||||Assistant in Nursing|Clinical Nurse|Nurse Unit Manager|Registered Nurse"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&lt;Designation&gt;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"BPSFIELD|D|10|||"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&lt;Date of nursing assesment&gt;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86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26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31"/>
                    <w:ind w:left="262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HYPERLINK \l "BPSFIELD|N|10|||"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t xml:space="preserve">&lt;Contact details&gt;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</w:tbl>
          <w:p>
            <w:pPr>
              <w:pStyle w:val="Table Paragraph"/>
              <w:tabs>
                <w:tab w:val="left" w:pos="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4"/>
              <w:rPr>
                <w:color w:val="010202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\l "BPSFIELD|X|10|||"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 xml:space="preserve">&lt;Mater Patient Declaration and Consent form completed&gt;</w:t>
            </w:r>
            <w:r>
              <w:rPr>
                <w:color w:val="010202"/>
                <w:sz w:val="18"/>
              </w:rPr>
              <w:fldChar w:fldCharType="end"/>
            </w:r>
          </w:p>
        </w:tc>
      </w:tr>
      <w:tr>
        <w:trPr>
          <w:gridAfter w:val="1"/>
          <w:wAfter w:w="2" w:type="dxa"/>
          <w:trHeight w:val="252" w:hRule="atLeast"/>
        </w:trPr>
        <w:tc>
          <w:tcPr>
            <w:tcW w:w="10348" w:type="dxa"/>
            <w:shd w:val="clear" w:color="auto" w:fill="7E7E7E"/>
            <w:vAlign w:val="top"/>
          </w:tcPr>
          <w:p>
            <w:pPr>
              <w:pStyle w:val="Table Paragraph"/>
              <w:tabs>
                <w:tab w:val="left" w:pos="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exact"/>
              <w:ind w:left="52"/>
              <w:rPr>
                <w:color w:val="0000FF"/>
                <w:position w:val="1"/>
                <w:sz w:val="16"/>
              </w:rPr>
            </w:pPr>
            <w:r>
              <w:rPr>
                <w:b/>
                <w:color w:val="FFFFFF"/>
                <w:sz w:val="22"/>
              </w:rPr>
              <w:t xml:space="preserve">Patient Details</w:t>
            </w:r>
          </w:p>
        </w:tc>
      </w:tr>
      <w:tr>
        <w:trPr>
          <w:gridAfter w:val="1"/>
          <w:wAfter w:w="2" w:type="dxa"/>
          <w:trHeight w:val="689" w:hRule="atLeast"/>
        </w:trPr>
        <w:tc>
          <w:tcPr>
            <w:tcW w:w="10348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"/>
              <w:rPr>
                <w:rFonts w:ascii="Times New Roman" w:hAnsi="Times New Roman" w:eastAsia="Times New Roman" w:cs="Times New Roman"/>
                <w:sz w:val="18"/>
              </w:rPr>
            </w:pPr>
          </w:p>
          <w:p>
            <w:pPr>
              <w:pStyle w:val="Table Paragraph"/>
              <w:tabs>
                <w:tab w:val="left" w:pos="2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Surname   </w:t>
            </w:r>
            <w:r>
              <w:rPr>
                <w:color w:val="010202"/>
                <w:sz w:val="18"/>
              </w:rPr>
              <w:t xml:space="preserve">&lt;PtSurname&gt;</w:t>
            </w:r>
            <w:r>
              <w:rPr>
                <w:color w:val="010202"/>
                <w:sz w:val="18"/>
              </w:rPr>
              <w:t xml:space="preserve">                                               Given Names    </w:t>
            </w:r>
            <w:r>
              <w:rPr>
                <w:color w:val="010202"/>
                <w:sz w:val="18"/>
              </w:rPr>
              <w:t xml:space="preserve">&lt;PtFirstName&gt;</w:t>
            </w:r>
            <w:r>
              <w:rPr>
                <w:color w:val="010202"/>
                <w:sz w:val="18"/>
              </w:rPr>
              <w:t xml:space="preserve">&lt;PtMidName&gt;</w:t>
            </w:r>
            <w:r>
              <w:rPr>
                <w:color w:val="010202"/>
                <w:sz w:val="18"/>
              </w:rPr>
              <w:t xml:space="preserve">      Preferred name   </w:t>
            </w:r>
            <w:r>
              <w:rPr>
                <w:color w:val="010202"/>
                <w:sz w:val="18"/>
              </w:rPr>
              <w:t xml:space="preserve">&lt;PtPrefName&gt;</w:t>
            </w:r>
          </w:p>
          <w:p>
            <w:pPr>
              <w:pStyle w:val="Table Paragraph"/>
              <w:tabs>
                <w:tab w:val="left" w:pos="2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Title         </w:t>
            </w:r>
            <w:r>
              <w:rPr>
                <w:color w:val="010202"/>
                <w:sz w:val="18"/>
              </w:rPr>
              <w:t xml:space="preserve">&lt;PtTitle&gt;</w:t>
            </w:r>
            <w:r>
              <w:rPr>
                <w:color w:val="010202"/>
                <w:sz w:val="18"/>
              </w:rPr>
              <w:t xml:space="preserve">                      DOB                       Age             </w:t>
            </w:r>
            <w:r>
              <w:rPr>
                <w:color w:val="010202"/>
                <w:sz w:val="18"/>
              </w:rPr>
              <w:t xml:space="preserve">&lt;PtAge&gt;</w:t>
            </w:r>
            <w:r>
              <w:rPr>
                <w:color w:val="010202"/>
                <w:sz w:val="18"/>
              </w:rPr>
              <w:t xml:space="preserve">        Gender       </w:t>
            </w:r>
            <w:r>
              <w:rPr>
                <w:color w:val="010202"/>
                <w:sz w:val="18"/>
              </w:rPr>
              <w:t xml:space="preserve">&lt;PtSex&gt;</w:t>
            </w:r>
          </w:p>
          <w:p>
            <w:pPr>
              <w:pStyle w:val="Table Paragraph"/>
              <w:tabs>
                <w:tab w:val="left" w:pos="2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Address  </w:t>
            </w:r>
            <w:r>
              <w:rPr>
                <w:color w:val="010202"/>
                <w:sz w:val="18"/>
              </w:rPr>
              <w:t xml:space="preserve">&lt;PtAddress&gt;</w:t>
            </w:r>
          </w:p>
          <w:p>
            <w:pPr>
              <w:pStyle w:val="Table Paragraph"/>
              <w:tabs>
                <w:tab w:val="left" w:pos="2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Telephone number:   </w:t>
            </w:r>
            <w:r>
              <w:rPr>
                <w:color w:val="010202"/>
                <w:sz w:val="18"/>
              </w:rPr>
              <w:t xml:space="preserve">&lt;PtPhoneH&gt;</w:t>
            </w:r>
            <w:r>
              <w:rPr>
                <w:color w:val="010202"/>
                <w:sz w:val="18"/>
              </w:rPr>
              <w:t xml:space="preserve">&lt;PtPhoneWk&gt;</w:t>
            </w:r>
            <w:r>
              <w:rPr>
                <w:color w:val="010202"/>
                <w:sz w:val="18"/>
              </w:rPr>
              <w:t xml:space="preserve">&lt;PtPhoneMob&gt;</w:t>
            </w:r>
            <w:r>
              <w:rPr>
                <w:color w:val="010202"/>
                <w:sz w:val="18"/>
              </w:rPr>
              <w:t xml:space="preserve">                             Medicare number:         </w:t>
            </w:r>
            <w:r>
              <w:rPr>
                <w:color w:val="010202"/>
                <w:sz w:val="18"/>
              </w:rPr>
              <w:t xml:space="preserve">&lt;PtMCNo&gt;</w:t>
            </w:r>
            <w:r>
              <w:rPr>
                <w:color w:val="010202"/>
                <w:sz w:val="18"/>
              </w:rPr>
              <w:t xml:space="preserve">                      Ref:   </w:t>
            </w:r>
            <w:r>
              <w:rPr>
                <w:color w:val="010202"/>
                <w:sz w:val="18"/>
              </w:rPr>
              <w:t xml:space="preserve">&lt;PtMCLine&gt;</w:t>
            </w:r>
            <w:r>
              <w:rPr>
                <w:color w:val="010202"/>
                <w:sz w:val="18"/>
              </w:rPr>
              <w:t xml:space="preserve">                 Expiry date: </w:t>
            </w:r>
            <w:r>
              <w:rPr>
                <w:color w:val="010202"/>
                <w:sz w:val="18"/>
              </w:rPr>
              <w:t xml:space="preserve">&lt;PtMCExpiry&gt;</w:t>
            </w:r>
          </w:p>
        </w:tc>
      </w:tr>
      <w:tr>
        <w:trPr>
          <w:gridAfter w:val="1"/>
          <w:wAfter w:w="2" w:type="dxa"/>
          <w:trHeight w:val="333" w:hRule="atLeast"/>
        </w:trPr>
        <w:tc>
          <w:tcPr>
            <w:tcW w:w="10348" w:type="dxa"/>
            <w:tcBorders>
              <w:bottom w:val="single" w:sz="4" w:space="0" w:color="BFA9FF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7"/>
              <w:ind w:left="107"/>
              <w:rPr>
                <w:color w:val="FFFFFF"/>
                <w:sz w:val="20"/>
              </w:rPr>
            </w:pPr>
            <w:r>
              <w:rPr>
                <w:b/>
                <w:color w:val="FFFFFF"/>
                <w:sz w:val="22"/>
              </w:rPr>
              <w:t xml:space="preserve">Migration History </w:t>
            </w:r>
          </w:p>
        </w:tc>
      </w:tr>
      <w:tr>
        <w:trPr>
          <w:gridAfter w:val="1"/>
          <w:wAfter w:w="2" w:type="dxa"/>
          <w:trHeight w:val="1507" w:hRule="atLeast"/>
        </w:trPr>
        <w:tc>
          <w:tcPr>
            <w:tcW w:w="10348" w:type="dxa"/>
            <w:tcBorders>
              <w:top w:val="single" w:sz="4" w:space="0" w:color="BFA9FF"/>
              <w:left w:val="single" w:sz="4" w:space="0" w:color="BFA9FF"/>
              <w:bottom w:val="single" w:sz="12" w:space="0" w:color="BFA9FF"/>
              <w:right w:val="single" w:sz="4" w:space="0" w:color="BFA9FF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 xml:space="preserve">Country of birth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&lt;Country of birth&gt;</w:t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   Cultural group identification </w:t>
            </w:r>
            <w:r>
              <w:rPr>
                <w:color w:val="000000"/>
                <w:sz w:val="18"/>
              </w:rPr>
              <w:fldChar w:fldCharType="begin"/>
            </w:r>
            <w:r>
              <w:rPr>
                <w:color w:val="000000"/>
                <w:sz w:val="18"/>
              </w:rPr>
              <w:instrText xml:space="preserve"> HYPERLINK \l "BPSFIELD|C|10|||" </w:instrText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t xml:space="preserve">&lt;Cultural Group Identification&gt;</w:t>
            </w:r>
            <w:r>
              <w:rPr>
                <w:color w:val="000000"/>
                <w:sz w:val="18"/>
              </w:rPr>
              <w:fldChar w:fldCharType="end"/>
            </w:r>
          </w:p>
          <w:tbl>
            <w:tblPr>
              <w:tblW w:w="0" w:type="auto"/>
              <w:jc w:val="left"/>
              <w:tblInd w:w="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4055"/>
              <w:gridCol w:w="1620"/>
              <w:gridCol w:w="4651"/>
            </w:tblGrid>
            <w:tr>
              <w:tc>
                <w:tcPr>
                  <w:tcW w:w="4055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Country of transit </w:t>
                  </w:r>
                </w:p>
              </w:tc>
              <w:tc>
                <w:tcPr>
                  <w:tcW w:w="162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Date </w:t>
                  </w:r>
                </w:p>
              </w:tc>
              <w:tc>
                <w:tcPr>
                  <w:tcW w:w="4651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Details </w:t>
                  </w:r>
                </w:p>
              </w:tc>
            </w:tr>
            <w:tr>
              <w:tc>
                <w:tcPr>
                  <w:tcW w:w="4055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"BPSFIELD|C|10|||"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&lt;Coutry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"BPSFIELD|D|10|||"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&lt;Date&gt;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4651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"BPSFIELD|M|10|||"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&lt;Details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>
              <w:tc>
                <w:tcPr>
                  <w:tcW w:w="4055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"BPSFIELD|C|10|||"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&lt;Coutry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"BPSFIELD|D|10|||"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&lt;Date&gt;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4651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"BPSFIELD|M|10|||"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&lt;Details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>
              <w:tc>
                <w:tcPr>
                  <w:tcW w:w="4055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"BPSFIELD|C|10|||"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&lt;Coutry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"BPSFIELD|D|10|||"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&lt;Date&gt;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4651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"BPSFIELD|M|10|||"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&lt;Details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>
              <w:tc>
                <w:tcPr>
                  <w:tcW w:w="4055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"BPSFIELD|C|10|||"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&lt;Coutry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"BPSFIELD|D|10|||"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&lt;Date&gt;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4651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fldChar w:fldCharType="begin"/>
                  </w:r>
                  <w:r>
                    <w:rPr>
                      <w:color w:val="000000"/>
                      <w:sz w:val="18"/>
                    </w:rPr>
                    <w:instrText xml:space="preserve"> HYPERLINK \l "BPSFIELD|M|10|||" </w:instrText>
                  </w:r>
                  <w:r>
                    <w:rPr>
                      <w:color w:val="000000"/>
                      <w:sz w:val="18"/>
                    </w:rPr>
                    <w:fldChar w:fldCharType="separate"/>
                  </w:r>
                  <w:r>
                    <w:rPr>
                      <w:color w:val="000000"/>
                      <w:sz w:val="18"/>
                    </w:rPr>
                    <w:t xml:space="preserve">&lt;Details of transit&gt;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</w:tr>
          </w:tbl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Date of arrival to Australia </w:t>
            </w:r>
            <w:r>
              <w:rPr>
                <w:color w:val="000000"/>
                <w:sz w:val="18"/>
              </w:rPr>
              <w:fldChar w:fldCharType="begin"/>
            </w:r>
            <w:r>
              <w:rPr>
                <w:color w:val="000000"/>
                <w:sz w:val="18"/>
              </w:rPr>
              <w:instrText xml:space="preserve"> HYPERLINK \l "BPSFIELD|D|10|||" </w:instrText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t xml:space="preserve">&lt;Date of arrival to Australia&gt;</w:t>
            </w:r>
            <w:r>
              <w:rPr>
                <w:color w:val="000000"/>
                <w:sz w:val="18"/>
              </w:rPr>
              <w:fldChar w:fldCharType="end"/>
            </w:r>
            <w:r>
              <w:rPr>
                <w:color w:val="000000"/>
                <w:sz w:val="18"/>
              </w:rPr>
              <w:t xml:space="preserve">               Visa category </w:t>
            </w:r>
            <w:r>
              <w:rPr>
                <w:color w:val="000000"/>
                <w:sz w:val="18"/>
              </w:rPr>
              <w:fldChar w:fldCharType="begin"/>
            </w:r>
            <w:r>
              <w:rPr>
                <w:color w:val="000000"/>
                <w:sz w:val="18"/>
              </w:rPr>
              <w:instrText xml:space="preserve"> HYPERLINK \l "BPSFIELD|C|10|||" </w:instrText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t xml:space="preserve">&lt;Visa Category&gt;</w:t>
            </w:r>
            <w:r>
              <w:rPr>
                <w:color w:val="000000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Case Manager Name </w:t>
            </w:r>
            <w:r>
              <w:rPr>
                <w:color w:val="000000"/>
                <w:sz w:val="18"/>
              </w:rPr>
              <w:fldChar w:fldCharType="begin"/>
            </w:r>
            <w:r>
              <w:rPr>
                <w:color w:val="000000"/>
                <w:sz w:val="18"/>
              </w:rPr>
              <w:instrText xml:space="preserve"> HYPERLINK \l "BPSFIELD|C|10|||" </w:instrText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t xml:space="preserve">&lt;Case Manager name&gt;</w:t>
            </w:r>
            <w:r>
              <w:rPr>
                <w:color w:val="000000"/>
                <w:sz w:val="18"/>
              </w:rPr>
              <w:fldChar w:fldCharType="end"/>
            </w:r>
          </w:p>
        </w:tc>
      </w:tr>
      <w:tr>
        <w:trPr>
          <w:gridAfter w:val="1"/>
          <w:wAfter w:w="2" w:type="dxa"/>
          <w:trHeight w:val="334" w:hRule="atLeast"/>
        </w:trPr>
        <w:tc>
          <w:tcPr>
            <w:tcW w:w="10348" w:type="dxa"/>
            <w:tcBorders>
              <w:top w:val="single" w:sz="12" w:space="0" w:color="BFA9FF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"/>
              <w:ind w:left="64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Social History </w:t>
            </w:r>
          </w:p>
        </w:tc>
      </w:tr>
      <w:tr>
        <w:trPr>
          <w:gridAfter w:val="1"/>
          <w:wAfter w:w="2" w:type="dxa"/>
          <w:trHeight w:val="2144" w:hRule="atLeast"/>
        </w:trPr>
        <w:tc>
          <w:tcPr>
            <w:tcW w:w="10348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00000"/>
                <w:sz w:val="18"/>
              </w:rPr>
            </w:pPr>
            <w:r>
              <w:rPr>
                <w:color w:val="010202"/>
                <w:position w:val="5"/>
                <w:sz w:val="20"/>
              </w:rPr>
              <w:t xml:space="preserve">&lt;SocialHx&gt;</w:t>
            </w:r>
          </w:p>
        </w:tc>
      </w:tr>
      <w:tr>
        <w:trPr>
          <w:gridAfter w:val="1"/>
          <w:wAfter w:w="2" w:type="dxa"/>
          <w:trHeight w:val="334" w:hRule="atLeast"/>
        </w:trPr>
        <w:tc>
          <w:tcPr>
            <w:tcW w:w="10348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Employement / Education history </w:t>
            </w:r>
          </w:p>
        </w:tc>
      </w:tr>
      <w:tr>
        <w:trPr>
          <w:trHeight w:val="1947" w:hRule="atLeast"/>
        </w:trPr>
        <w:tc>
          <w:tcPr>
            <w:tcW w:w="10350" w:type="dxa"/>
            <w:gridSpan w:val="2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10202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fldChar w:fldCharType="begin"/>
            </w:r>
            <w:r>
              <w:rPr>
                <w:color w:val="010202"/>
                <w:position w:val="5"/>
                <w:sz w:val="20"/>
              </w:rPr>
              <w:instrText xml:space="preserve"> HYPERLINK \l "BPSFIELD|M|10|||" </w:instrText>
            </w:r>
            <w:r>
              <w:rPr>
                <w:color w:val="010202"/>
                <w:position w:val="5"/>
                <w:sz w:val="20"/>
              </w:rPr>
              <w:fldChar w:fldCharType="separate"/>
            </w:r>
            <w:r>
              <w:rPr>
                <w:color w:val="010202"/>
                <w:position w:val="5"/>
                <w:sz w:val="20"/>
              </w:rPr>
              <w:t xml:space="preserve">&lt;Employement / Education history&gt;</w:t>
            </w:r>
            <w:r>
              <w:rPr>
                <w:color w:val="010202"/>
                <w:sz w:val="20"/>
              </w:rPr>
              <w:fldChar w:fldCharType="end"/>
            </w:r>
          </w:p>
        </w:tc>
      </w:tr>
    </w:tbl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Page 1 of 3 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46"/>
        <w:gridCol w:w="5102"/>
      </w:tblGrid>
      <w:tr>
        <w:trPr>
          <w:trHeight w:val="2436" w:hRule="atLeast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  <w:sz w:val="7"/>
              </w:rPr>
            </w:pPr>
          </w:p>
          <w:p>
            <w:pPr>
              <w:pStyle w:val="Title"/>
              <w:tabs>
                <w:tab w:val="left" w:pos="1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27"/>
              <w:jc w:val="center"/>
              <w:rPr>
                <w:rFonts w:ascii="Times New Roman" w:hAnsi="Times New Roman" w:eastAsia="Times New Roman" w:cs="Times New Roman"/>
                <w:b w:val="off"/>
                <w:sz w:val="20"/>
              </w:rPr>
            </w:pPr>
            <w:r>
              <w:rPr>
                <w:rFonts w:ascii="Times New Roman" w:hAnsi="Times New Roman" w:eastAsia="Times New Roman" w:cs="Times New Roman"/>
                <w:b w:val="off"/>
                <w:sz w:val="20"/>
              </w:rPr>
              <w:drawing>
                <wp:inline distT="0" distB="0" distL="0" distR="0">
                  <wp:extent cx="1927860" cy="542290"/>
                  <wp:docPr id="2" name="_tx_id_2_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00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Paragraph"/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5"/>
              <w:rPr>
                <w:rFonts w:ascii="Times New Roman" w:hAnsi="Times New Roman" w:eastAsia="Times New Roman" w:cs="Times New Roman"/>
                <w:sz w:val="20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jc w:val="center"/>
              <w:rPr>
                <w:b/>
                <w:color w:val="010202"/>
                <w:sz w:val="22"/>
              </w:rPr>
            </w:pPr>
            <w:r>
              <w:rPr>
                <w:b/>
                <w:sz w:val="23"/>
              </w:rPr>
              <w:t xml:space="preserve">NURSING ASSESSMENT</w:t>
            </w:r>
            <w:r>
              <w:rPr>
                <w:rFonts w:ascii="Times New Roman" w:hAnsi="Times New Roman" w:eastAsia="Times New Roman" w:cs="Times New Roman"/>
                <w:sz w:val="23"/>
              </w:rPr>
              <w:t xml:space="preserve"> </w:t>
            </w:r>
          </w:p>
          <w:p>
            <w:pPr>
              <w:pStyle w:val="Table Paragraph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96"/>
              <w:ind w:left="340" w:right="239"/>
              <w:jc w:val="center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 xml:space="preserve">Mater Integrated Refugee Health Service (MIRHS)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Unit Record No: </w:t>
            </w:r>
            <w:r>
              <w:rPr>
                <w:color w:val="000000"/>
                <w:sz w:val="17"/>
              </w:rPr>
              <w:fldChar w:fldCharType="begin"/>
            </w:r>
            <w:r>
              <w:rPr>
                <w:color w:val="000000"/>
                <w:sz w:val="17"/>
              </w:rPr>
              <w:instrText xml:space="preserve"> HYPERLINK \l "BPSFIELD|C|10|||" </w:instrText>
            </w:r>
            <w:r>
              <w:rPr>
                <w:color w:val="000000"/>
                <w:sz w:val="17"/>
              </w:rPr>
              <w:fldChar w:fldCharType="separate"/>
            </w:r>
            <w:r>
              <w:rPr>
                <w:color w:val="000000"/>
                <w:sz w:val="17"/>
              </w:rPr>
              <w:t xml:space="preserve">&lt;Unit Record No:&gt;</w:t>
            </w:r>
            <w:r>
              <w:rPr>
                <w:color w:val="000000"/>
                <w:sz w:val="17"/>
              </w:rPr>
              <w:fldChar w:fldCharType="end"/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Surname: </w:t>
            </w:r>
            <w:r>
              <w:rPr>
                <w:color w:val="000000"/>
                <w:sz w:val="17"/>
              </w:rPr>
              <w:t xml:space="preserve">&lt;PtSurname&gt;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Given Names: </w:t>
            </w:r>
            <w:r>
              <w:rPr>
                <w:color w:val="000000"/>
                <w:sz w:val="17"/>
              </w:rPr>
              <w:t xml:space="preserve">&lt;PtFirstName&gt;</w:t>
            </w:r>
            <w:r>
              <w:rPr>
                <w:color w:val="000000"/>
                <w:sz w:val="17"/>
              </w:rPr>
              <w:t xml:space="preserve">&lt;PtMidName&gt;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Date of Birth: </w:t>
            </w:r>
            <w:r>
              <w:rPr>
                <w:color w:val="000000"/>
                <w:sz w:val="17"/>
              </w:rPr>
              <w:t xml:space="preserve">&lt;PtDoB&gt;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AAAAAA"/>
                <w:sz w:val="17"/>
              </w:rPr>
            </w:pPr>
            <w:r>
              <w:rPr>
                <w:color w:val="000000"/>
                <w:sz w:val="17"/>
              </w:rPr>
              <w:t xml:space="preserve">Sex: </w:t>
            </w:r>
            <w:r>
              <w:rPr>
                <w:color w:val="000000"/>
                <w:sz w:val="17"/>
              </w:rPr>
              <w:t xml:space="preserve">&lt;PtSex&gt;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50"/>
      </w:tblGrid>
      <w:tr>
        <w:trPr>
          <w:trHeight w:val="334" w:hRule="atLeast"/>
        </w:trPr>
        <w:tc>
          <w:tcPr>
            <w:tcW w:w="10350" w:type="dxa"/>
            <w:tcBorders>
              <w:top w:val="single" w:sz="4" w:space="0" w:color="000000"/>
            </w:tcBorders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Health documents on arrival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&lt;Visa Medical Examination&gt;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Visa Medical Examination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&lt;Depature Health Check&gt;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Departure Health Check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&lt;Health undertaking&gt;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Health undertaking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&lt;Immunisation documents&gt;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Immunisation documents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&lt;TB screening&gt;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TB screening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&lt;Other health information&gt;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Other health information </w:t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Past medical/ surgical history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Family medical history </w:t>
            </w:r>
            <w:r>
              <w:rPr>
                <w:color w:val="010202"/>
                <w:position w:val="5"/>
                <w:sz w:val="20"/>
              </w:rPr>
              <w:t xml:space="preserve">&lt;FamilyHx&gt;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Past medical/ surgical history </w:t>
            </w:r>
            <w:r>
              <w:rPr>
                <w:color w:val="000000"/>
                <w:sz w:val="20"/>
              </w:rPr>
              <w:t xml:space="preserve">&lt;PMHAll&gt;</w:t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Medication 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&lt;CurrentRx&gt;</w:t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Allergies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&lt;Reactions&gt;</w:t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Current History 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Current medical history </w:t>
            </w:r>
            <w:r>
              <w:rPr>
                <w:color w:val="010202"/>
                <w:position w:val="5"/>
                <w:sz w:val="20"/>
              </w:rPr>
              <w:fldChar w:fldCharType="begin"/>
            </w:r>
            <w:r>
              <w:rPr>
                <w:color w:val="010202"/>
                <w:position w:val="5"/>
                <w:sz w:val="20"/>
              </w:rPr>
              <w:instrText xml:space="preserve"> HYPERLINK \l "BPSFIELD|M|10|||" </w:instrText>
            </w:r>
            <w:r>
              <w:rPr>
                <w:color w:val="010202"/>
                <w:position w:val="5"/>
                <w:sz w:val="20"/>
              </w:rPr>
              <w:fldChar w:fldCharType="separate"/>
            </w:r>
            <w:r>
              <w:rPr>
                <w:color w:val="010202"/>
                <w:position w:val="5"/>
                <w:sz w:val="20"/>
              </w:rPr>
              <w:t xml:space="preserve">&lt;Current medical history&gt;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Smoking History </w:t>
            </w:r>
            <w:r>
              <w:rPr>
                <w:color w:val="000000"/>
                <w:sz w:val="20"/>
              </w:rPr>
              <w:t xml:space="preserve">&lt;SmkHx&gt;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Alcohol History </w:t>
            </w:r>
            <w:r>
              <w:rPr>
                <w:color w:val="000000"/>
                <w:sz w:val="20"/>
              </w:rPr>
              <w:t xml:space="preserve">&lt;AlcHx&gt;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</w:p>
        </w:tc>
      </w:tr>
    </w:tbl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  <w:r>
        <w:rPr>
          <w:sz w:val="20"/>
        </w:rPr>
        <w:t xml:space="preserve">Page 2 of 3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46"/>
        <w:gridCol w:w="5102"/>
      </w:tblGrid>
      <w:tr>
        <w:trPr>
          <w:trHeight w:val="2436" w:hRule="atLeast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  <w:sz w:val="7"/>
              </w:rPr>
            </w:pPr>
          </w:p>
          <w:p>
            <w:pPr>
              <w:pStyle w:val="Title"/>
              <w:tabs>
                <w:tab w:val="left" w:pos="1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127"/>
              <w:jc w:val="center"/>
              <w:rPr>
                <w:rFonts w:ascii="Times New Roman" w:hAnsi="Times New Roman" w:eastAsia="Times New Roman" w:cs="Times New Roman"/>
                <w:b w:val="off"/>
                <w:sz w:val="20"/>
              </w:rPr>
            </w:pPr>
            <w:r>
              <w:rPr>
                <w:rFonts w:ascii="Times New Roman" w:hAnsi="Times New Roman" w:eastAsia="Times New Roman" w:cs="Times New Roman"/>
                <w:b w:val="off"/>
                <w:sz w:val="20"/>
              </w:rPr>
              <w:drawing>
                <wp:inline distT="0" distB="0" distL="0" distR="0">
                  <wp:extent cx="1927860" cy="542290"/>
                  <wp:docPr id="3" name="_tx_id_3_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00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Paragraph"/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5"/>
              <w:rPr>
                <w:rFonts w:ascii="Times New Roman" w:hAnsi="Times New Roman" w:eastAsia="Times New Roman" w:cs="Times New Roman"/>
                <w:sz w:val="20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jc w:val="center"/>
              <w:rPr>
                <w:b/>
                <w:color w:val="010202"/>
                <w:sz w:val="22"/>
              </w:rPr>
            </w:pPr>
            <w:r>
              <w:rPr>
                <w:b/>
                <w:sz w:val="23"/>
              </w:rPr>
              <w:t xml:space="preserve">NURSING ASSESSMENT</w:t>
            </w:r>
            <w:r>
              <w:rPr>
                <w:rFonts w:ascii="Times New Roman" w:hAnsi="Times New Roman" w:eastAsia="Times New Roman" w:cs="Times New Roman"/>
                <w:sz w:val="23"/>
              </w:rPr>
              <w:t xml:space="preserve"> </w:t>
            </w:r>
          </w:p>
          <w:p>
            <w:pPr>
              <w:pStyle w:val="Table Paragraph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96"/>
              <w:ind w:left="340" w:right="239"/>
              <w:jc w:val="center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 xml:space="preserve">Mater Integrated Refugee Health Service (MIRHS)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Unit Record No: </w:t>
            </w:r>
            <w:r>
              <w:rPr>
                <w:color w:val="000000"/>
                <w:sz w:val="17"/>
              </w:rPr>
              <w:fldChar w:fldCharType="begin"/>
            </w:r>
            <w:r>
              <w:rPr>
                <w:color w:val="000000"/>
                <w:sz w:val="17"/>
              </w:rPr>
              <w:instrText xml:space="preserve"> HYPERLINK \l "BPSFIELD|C|10|||" </w:instrText>
            </w:r>
            <w:r>
              <w:rPr>
                <w:color w:val="000000"/>
                <w:sz w:val="17"/>
              </w:rPr>
              <w:fldChar w:fldCharType="separate"/>
            </w:r>
            <w:r>
              <w:rPr>
                <w:color w:val="000000"/>
                <w:sz w:val="17"/>
              </w:rPr>
              <w:t xml:space="preserve">&lt;Unit Record No:&gt;</w:t>
            </w:r>
            <w:r>
              <w:rPr>
                <w:color w:val="000000"/>
                <w:sz w:val="17"/>
              </w:rPr>
              <w:fldChar w:fldCharType="end"/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Surname: </w:t>
            </w:r>
            <w:r>
              <w:rPr>
                <w:color w:val="000000"/>
                <w:sz w:val="17"/>
              </w:rPr>
              <w:t xml:space="preserve">&lt;PtSurname&gt;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Given Names: </w:t>
            </w:r>
            <w:r>
              <w:rPr>
                <w:color w:val="000000"/>
                <w:sz w:val="17"/>
              </w:rPr>
              <w:t xml:space="preserve">&lt;PtFirstName&gt;</w:t>
            </w:r>
            <w:r>
              <w:rPr>
                <w:color w:val="000000"/>
                <w:sz w:val="17"/>
              </w:rPr>
              <w:t xml:space="preserve">&lt;PtMidName&gt;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Date of Birth: </w:t>
            </w:r>
            <w:r>
              <w:rPr>
                <w:color w:val="000000"/>
                <w:sz w:val="17"/>
              </w:rPr>
              <w:t xml:space="preserve">&lt;PtDoB&gt;</w:t>
            </w: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000000"/>
                <w:sz w:val="17"/>
              </w:rPr>
            </w:pPr>
          </w:p>
          <w:p>
            <w:pPr>
              <w:pStyle w:val="Table Paragraph"/>
              <w:tabs>
                <w:tab w:val="left" w:pos="416"/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5"/>
              <w:ind w:left="416"/>
              <w:rPr>
                <w:color w:val="AAAAAA"/>
                <w:sz w:val="17"/>
              </w:rPr>
            </w:pPr>
            <w:r>
              <w:rPr>
                <w:color w:val="000000"/>
                <w:sz w:val="17"/>
              </w:rPr>
              <w:t xml:space="preserve">Sex: </w:t>
            </w:r>
            <w:r>
              <w:rPr>
                <w:color w:val="000000"/>
                <w:sz w:val="17"/>
              </w:rPr>
              <w:t xml:space="preserve">&lt;PtSex&gt;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50"/>
      </w:tblGrid>
      <w:tr>
        <w:trPr>
          <w:trHeight w:val="334" w:hRule="atLeast"/>
        </w:trPr>
        <w:tc>
          <w:tcPr>
            <w:tcW w:w="10350" w:type="dxa"/>
            <w:tcBorders>
              <w:top w:val="single" w:sz="4" w:space="0" w:color="000000"/>
            </w:tcBorders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Observations  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Temperature </w:t>
            </w:r>
            <w:r>
              <w:rPr>
                <w:color w:val="010202"/>
                <w:position w:val="5"/>
                <w:sz w:val="20"/>
              </w:rPr>
              <w:fldChar w:fldCharType="begin"/>
            </w:r>
            <w:r>
              <w:rPr>
                <w:color w:val="010202"/>
                <w:position w:val="5"/>
                <w:sz w:val="20"/>
              </w:rPr>
              <w:instrText xml:space="preserve"> HYPERLINK \l "BPSFIELD|C|10|||" </w:instrText>
            </w:r>
            <w:r>
              <w:rPr>
                <w:color w:val="010202"/>
                <w:position w:val="5"/>
                <w:sz w:val="20"/>
              </w:rPr>
              <w:fldChar w:fldCharType="separate"/>
            </w:r>
            <w:r>
              <w:rPr>
                <w:color w:val="010202"/>
                <w:position w:val="5"/>
                <w:sz w:val="20"/>
              </w:rPr>
              <w:t xml:space="preserve">&lt;Temperature&gt;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Visual acuity LEFT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&lt;Visual acuity LEFT&gt;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Respiratory rate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&lt;Respiratory rate&gt;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Visual acuity RIGHT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&lt;Visual acuity RIGHT&gt;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HR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&lt;Heart Rate&gt;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         BP (age older than 12 years)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&lt;BP (age older than 12 years)&gt;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CVS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&lt;CVS&gt;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                           Respiratory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&lt;Respiratory&gt;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GIT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&lt;GIT&gt;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                             Genitourinary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&lt;Genitourinary&gt;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CNS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&lt;CNS&gt;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                          Musculo-skeletal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&lt;Musulo-skeletal&gt;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Dermatology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&lt;Dermatology&gt;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                                              Other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&lt;other&gt;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Examination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0"/>
              </w:rPr>
              <w:t xml:space="preserve">Hearing  </w:t>
            </w:r>
            <w:r>
              <w:rPr>
                <w:color w:val="010202"/>
                <w:position w:val="5"/>
                <w:sz w:val="20"/>
              </w:rPr>
              <w:fldChar w:fldCharType="begin"/>
            </w:r>
            <w:r>
              <w:rPr>
                <w:color w:val="010202"/>
                <w:position w:val="5"/>
                <w:sz w:val="20"/>
              </w:rPr>
              <w:instrText xml:space="preserve"> HYPERLINK \l "BPSFIELD|M|10|||" </w:instrText>
            </w:r>
            <w:r>
              <w:rPr>
                <w:color w:val="010202"/>
                <w:position w:val="5"/>
                <w:sz w:val="20"/>
              </w:rPr>
              <w:fldChar w:fldCharType="separate"/>
            </w:r>
            <w:r>
              <w:rPr>
                <w:color w:val="010202"/>
                <w:position w:val="5"/>
                <w:sz w:val="20"/>
              </w:rPr>
              <w:t xml:space="preserve">&lt;Hearing&gt;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Eyes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"BPSFIELD|M|10|||"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&lt;Eyes&gt;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Oral Health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&lt;Oral Health&gt;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Nutrition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&lt;Nutrition&gt;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Sleep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&lt;Sleep&gt;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Mental Health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&lt;Mental health&gt;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Parents'Evaluation of Developmental Status (PEDS) tool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"BPSFIELD|C|10|||"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&lt;Parents'Evaluation of Developmental Status (PEDS) tool&gt;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Education provided  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10202"/>
                <w:position w:val="5"/>
                <w:sz w:val="22"/>
              </w:rPr>
              <w:fldChar w:fldCharType="begin"/>
            </w:r>
            <w:r>
              <w:rPr>
                <w:color w:val="010202"/>
                <w:position w:val="5"/>
                <w:sz w:val="22"/>
              </w:rPr>
              <w:instrText xml:space="preserve"> HYPERLINK \l "BPSFIELD|X|10|||" </w:instrText>
            </w:r>
            <w:r>
              <w:rPr>
                <w:color w:val="010202"/>
                <w:position w:val="5"/>
                <w:sz w:val="22"/>
              </w:rPr>
              <w:fldChar w:fldCharType="separate"/>
            </w:r>
            <w:r>
              <w:rPr>
                <w:color w:val="010202"/>
                <w:position w:val="5"/>
                <w:sz w:val="22"/>
              </w:rPr>
              <w:t xml:space="preserve">&lt;How to call an ambulanc, after hours GP. 13HEALTH, Translating and Interpreting Service&gt;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How to call an ambulance, after hours GP, 13HEALTH, Translating and Interpreting Service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&lt;How to make a GP appointment&gt;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How to make a GP appointment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&lt;How/when to use Medicare and Health Care Card&gt;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How/when to use Medicare and Health Care Card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&lt;Healthy drinks and healthy eating&gt;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Healthy drinks and healthy eating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&lt;Oral hygiene&gt;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Oral hygiene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"BPSFIELD|X|10|||"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&lt;Catch up immunisations&gt;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Catch up immunisations </w:t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"BPSFIELD|M|10|||"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&lt;Other&gt;</w:t>
            </w:r>
            <w:r>
              <w:rPr>
                <w:color w:val="000000"/>
                <w:sz w:val="20"/>
              </w:rPr>
              <w:fldChar w:fldCharType="end"/>
            </w:r>
          </w:p>
          <w:p>
            <w:pPr>
              <w:pStyle w:val="Table Paragraph"/>
              <w:tabs>
                <w:tab w:val="left" w:pos="106"/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"/>
              <w:ind w:left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Main health concerns: </w:t>
            </w: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"BPSFIELD|M|10|||"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&lt;Main health concerns&gt;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rPr>
          <w:trHeight w:val="334" w:hRule="atLeast"/>
        </w:trPr>
        <w:tc>
          <w:tcPr>
            <w:tcW w:w="10350" w:type="dxa"/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Referrals </w:t>
            </w:r>
          </w:p>
        </w:tc>
      </w:tr>
      <w:tr>
        <w:trPr>
          <w:trHeight w:val="1947" w:hRule="atLeast"/>
        </w:trPr>
        <w:tc>
          <w:tcPr>
            <w:tcW w:w="10350" w:type="dxa"/>
            <w:shd w:val="clear" w:color="auto" w:fill="auto"/>
            <w:vAlign w:val="top"/>
          </w:tcPr>
          <w:tbl>
            <w:tblPr>
              <w:tblW w:w="0" w:type="auto"/>
              <w:jc w:val="left"/>
              <w:tblInd w:w="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3443"/>
              <w:gridCol w:w="3443"/>
              <w:gridCol w:w="3443"/>
            </w:tblGrid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b/>
                      <w:color w:val="010202"/>
                      <w:position w:val="5"/>
                      <w:sz w:val="20"/>
                    </w:rPr>
                  </w:pPr>
                  <w:r>
                    <w:rPr>
                      <w:b/>
                      <w:color w:val="010202"/>
                      <w:position w:val="5"/>
                      <w:sz w:val="20"/>
                    </w:rPr>
                    <w:t xml:space="preserve">Service required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b/>
                      <w:color w:val="010202"/>
                      <w:position w:val="5"/>
                      <w:sz w:val="20"/>
                    </w:rPr>
                  </w:pPr>
                  <w:r>
                    <w:rPr>
                      <w:b/>
                      <w:color w:val="010202"/>
                      <w:position w:val="5"/>
                      <w:sz w:val="20"/>
                    </w:rPr>
                    <w:t xml:space="preserve">Service provider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b/>
                      <w:color w:val="010202"/>
                      <w:position w:val="5"/>
                      <w:sz w:val="20"/>
                    </w:rPr>
                  </w:pPr>
                  <w:r>
                    <w:rPr>
                      <w:b/>
                      <w:color w:val="010202"/>
                      <w:position w:val="5"/>
                      <w:sz w:val="20"/>
                    </w:rPr>
                    <w:t xml:space="preserve">Instructions </w:t>
                  </w: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&lt;GP&gt;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General Practice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&lt;Dental&gt;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Dental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&lt;Optometry&gt;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Optometry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&lt;Child Health&gt;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Child Health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&lt;Audiology&gt;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Audiology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&lt;Immunisation "catch up&gt;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Ímmunisation ''catch up''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&lt;TB "at risk"&gt;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TB '' at risk"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"BPSFIELD|X|10|||"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&lt;Nutrition&gt;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Nutrition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"BPSFIELD|C|10|||"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&lt;Gender specific health checks&gt;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Gender specific health checks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  <w:tr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  <w:r>
                    <w:rPr>
                      <w:color w:val="010202"/>
                      <w:position w:val="5"/>
                      <w:sz w:val="20"/>
                    </w:rPr>
                    <w:fldChar w:fldCharType="begin"/>
                  </w:r>
                  <w:r>
                    <w:rPr>
                      <w:color w:val="010202"/>
                      <w:position w:val="5"/>
                      <w:sz w:val="20"/>
                    </w:rPr>
                    <w:instrText xml:space="preserve"> HYPERLINK \l "BPSFIELD|C|10|||" </w:instrTex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separate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&lt;Other&gt;</w:t>
                  </w:r>
                  <w:r>
                    <w:rPr>
                      <w:color w:val="010202"/>
                      <w:position w:val="5"/>
                      <w:sz w:val="20"/>
                    </w:rPr>
                    <w:fldChar w:fldCharType="end"/>
                  </w:r>
                  <w:r>
                    <w:rPr>
                      <w:color w:val="010202"/>
                      <w:position w:val="5"/>
                      <w:sz w:val="20"/>
                    </w:rPr>
                    <w:t xml:space="preserve"> Other </w:t>
                  </w: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  <w:tc>
                <w:tcPr>
                  <w:tcW w:w="3443" w:type="dxa"/>
                  <w:shd w:val="clear" w:color="auto" w:fill="auto"/>
                  <w:vAlign w:val="top"/>
                </w:tcPr>
                <w:p>
                  <w:pPr>
                    <w:pStyle w:val="Table Paragraph"/>
                    <w:tabs>
                      <w:tab w:val="left" w:pos="106"/>
                      <w:tab w:val="left" w:pos="1113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"/>
                    <w:ind w:left="106"/>
                    <w:rPr>
                      <w:color w:val="010202"/>
                      <w:position w:val="5"/>
                      <w:sz w:val="20"/>
                    </w:rPr>
                  </w:pPr>
                </w:p>
              </w:tc>
            </w:tr>
          </w:tbl>
          <w:p/>
        </w:tc>
      </w:tr>
    </w:tbl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Page 3 of 3</w:t>
      </w:r>
    </w:p>
    <w:sectPr>
      <w:pgSz w:w="12246" w:h="15817"/>
      <w:pgMar w:top="567" w:right="850" w:bottom="567" w:left="850" w:header="720" w:footer="720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Header/>
  <w:bordersDoNotSurroundFooter/>
  <w:defaultTabStop w:val="1134"/>
  <w:compat>
    <w:noExtraLineSpacing/>
  </w:compat>
  <tx24:txVer tx24:val="27.0.342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 w:default="1">
    <w:name w:val="[Normal]"/>
    <w:next w:val="[Normal]"/>
    <w:qFormat/>
    <w:pPr>
      <w:widowControl w:val="off"/>
      <w:shd w:val="clear" w:color="auto" w:fill="auto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position w:val="0"/>
      <w:sz w:val="24"/>
      <w:szCs w:val="24"/>
      <w:shd w:val="clear" w:color="auto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position w:val="0"/>
      <w:sz w:val="20"/>
      <w:szCs w:val="20"/>
      <w:shd w:val="clear" w:color="auto" w:fill="auto"/>
      <w:rtl w:val="off"/>
      <w:lang w:val="x-none" w:eastAsia="x-none" w:bidi="x-none"/>
    </w:rPr>
  </w:style>
  <w:style w:type="paragraph" w:styleId="Body Text">
    <w:name w:val="Body Text"/>
    <w:basedOn w:val="Normal"/>
    <w:next w:val="Body Text"/>
    <w:qFormat/>
    <w:pPr>
      <w:widowControl w:val="off"/>
    </w:pPr>
    <w:rPr>
      <w:rFonts w:ascii="Arial" w:hAnsi="Arial" w:eastAsia="Arial" w:cs="Arial"/>
      <w:sz w:val="18"/>
      <w:szCs w:val="18"/>
    </w:rPr>
  </w:style>
  <w:style w:type="paragraph" w:styleId="Table Paragraph">
    <w:name w:val="Table Paragraph"/>
    <w:basedOn w:val="Normal"/>
    <w:next w:val="Table Paragraph"/>
    <w:qFormat/>
    <w:pPr>
      <w:widowControl w:val="off"/>
    </w:pPr>
    <w:rPr>
      <w:rFonts w:ascii="Arial" w:hAnsi="Arial" w:eastAsia="Arial" w:cs="Arial"/>
      <w:sz w:val="24"/>
      <w:szCs w:val="24"/>
    </w:rPr>
  </w:style>
  <w:style w:type="paragraph" w:styleId="Title">
    <w:name w:val="Title"/>
    <w:basedOn w:val="Normal"/>
    <w:next w:val="Title"/>
    <w:qFormat/>
    <w:pPr>
      <w:widowControl w:val="off"/>
      <w:spacing w:before="10"/>
      <w:ind w:left="20"/>
    </w:pPr>
    <w:rPr>
      <w:rFonts w:ascii="Arial" w:hAnsi="Arial" w:eastAsia="Arial" w:cs="Arial"/>
      <w:b/>
      <w:bCs/>
      <w:sz w:val="28"/>
      <w:szCs w:val="28"/>
    </w:rPr>
  </w:style>
  <w:style w:type="paragraph" w:styleId="Title Text">
    <w:name w:val="Title Text"/>
    <w:basedOn w:val="Normal"/>
    <w:next w:val="Title Text"/>
    <w:qFormat/>
    <w:pPr>
      <w:spacing w:line="288" w:lineRule="auto"/>
      <w:jc w:val="center"/>
    </w:pPr>
    <w:rPr>
      <w:b/>
      <w:bCs/>
      <w:color w:val="000000"/>
      <w:sz w:val="28"/>
      <w:szCs w:val="28"/>
    </w:rPr>
  </w:style>
  <w:style w:type="paragraph" w:styleId="List Paragraph">
    <w:name w:val="List Paragraph"/>
    <w:basedOn w:val="Normal"/>
    <w:next w:val="List Paragraph"/>
    <w:qFormat/>
    <w:pPr>
      <w:widowControl w:val="off"/>
    </w:pPr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
	<Relationship Id="rId00003" Type="http://schemas.openxmlformats.org/officeDocument/2006/relationships/styles" Target="styles.xml"/>
	<Relationship Id="rId00004" Type="http://schemas.openxmlformats.org/officeDocument/2006/relationships/image" Target="media/image0001.png"/>
	<Relationship Id="rId00005" Type="http://schemas.openxmlformats.org/officeDocument/2006/relationships/image" Target="media/image0002.png"/>
	<Relationship Id="rId00006" Type="http://schemas.openxmlformats.org/officeDocument/2006/relationships/image" Target="media/image0003.png"/>
	<Relationship Id="rId00007" Type="http://schemas.openxmlformats.org/officeDocument/2006/relationships/fontTable" Target="fontTable.xml"/>
	<Relationship Id="rId00008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TX_RTF32 21.0.551.501</Application>
  <HyperlinkBase>H:\</HyperlinkBase>
</Properties>
</file>